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1" w:rsidRPr="00DE40C7" w:rsidRDefault="005163FE" w:rsidP="0051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6205233"/>
      <w:r w:rsidRPr="00DE40C7">
        <w:rPr>
          <w:rFonts w:ascii="Times New Roman" w:hAnsi="Times New Roman" w:cs="Times New Roman"/>
          <w:b/>
          <w:sz w:val="28"/>
          <w:szCs w:val="28"/>
        </w:rPr>
        <w:t>A</w:t>
      </w:r>
      <w:r w:rsidR="001E5896">
        <w:rPr>
          <w:rFonts w:ascii="Times New Roman" w:hAnsi="Times New Roman" w:cs="Times New Roman"/>
          <w:b/>
          <w:sz w:val="28"/>
          <w:szCs w:val="28"/>
        </w:rPr>
        <w:t>DÁSVÉTELI SZERZŐD</w:t>
      </w:r>
      <w:r w:rsidR="00263D96">
        <w:rPr>
          <w:rFonts w:ascii="Times New Roman" w:hAnsi="Times New Roman" w:cs="Times New Roman"/>
          <w:b/>
          <w:sz w:val="28"/>
          <w:szCs w:val="28"/>
        </w:rPr>
        <w:t>É</w:t>
      </w:r>
      <w:r w:rsidR="001E5896">
        <w:rPr>
          <w:rFonts w:ascii="Times New Roman" w:hAnsi="Times New Roman" w:cs="Times New Roman"/>
          <w:b/>
          <w:sz w:val="28"/>
          <w:szCs w:val="28"/>
        </w:rPr>
        <w:t>S A</w:t>
      </w:r>
      <w:r w:rsidRPr="00DE40C7">
        <w:rPr>
          <w:rFonts w:ascii="Times New Roman" w:hAnsi="Times New Roman" w:cs="Times New Roman"/>
          <w:b/>
          <w:sz w:val="28"/>
          <w:szCs w:val="28"/>
        </w:rPr>
        <w:t>DATVÉDELMI TÁJÉKOZTATÓ</w:t>
      </w:r>
      <w:bookmarkEnd w:id="0"/>
    </w:p>
    <w:p w:rsidR="005163FE" w:rsidRPr="00263D96" w:rsidRDefault="005163FE" w:rsidP="00DE40C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D96">
        <w:rPr>
          <w:rFonts w:ascii="Times New Roman" w:hAnsi="Times New Roman" w:cs="Times New Roman"/>
          <w:sz w:val="20"/>
          <w:szCs w:val="20"/>
        </w:rPr>
        <w:t xml:space="preserve">a </w:t>
      </w:r>
      <w:r w:rsidR="001E5896" w:rsidRPr="00263D96">
        <w:rPr>
          <w:rFonts w:ascii="Times New Roman" w:hAnsi="Times New Roman" w:cs="Times New Roman"/>
          <w:sz w:val="20"/>
          <w:szCs w:val="20"/>
        </w:rPr>
        <w:t>múzeum által</w:t>
      </w:r>
      <w:r w:rsidRPr="00263D96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368189"/>
      <w:r w:rsidR="001E5896" w:rsidRPr="00263D96">
        <w:rPr>
          <w:rFonts w:ascii="Times New Roman" w:hAnsi="Times New Roman" w:cs="Times New Roman"/>
          <w:sz w:val="20"/>
          <w:szCs w:val="20"/>
        </w:rPr>
        <w:t xml:space="preserve">műtárgyvásárlási adásvételi szerződésben szereplő </w:t>
      </w:r>
      <w:r w:rsidRPr="00263D96">
        <w:rPr>
          <w:rFonts w:ascii="Times New Roman" w:hAnsi="Times New Roman" w:cs="Times New Roman"/>
          <w:sz w:val="20"/>
          <w:szCs w:val="20"/>
        </w:rPr>
        <w:t xml:space="preserve">személyek </w:t>
      </w:r>
      <w:r w:rsidR="00DE40C7" w:rsidRPr="00263D96">
        <w:rPr>
          <w:rFonts w:ascii="Times New Roman" w:hAnsi="Times New Roman" w:cs="Times New Roman"/>
          <w:sz w:val="20"/>
          <w:szCs w:val="20"/>
        </w:rPr>
        <w:t xml:space="preserve">személyes </w:t>
      </w:r>
      <w:bookmarkEnd w:id="1"/>
      <w:r w:rsidR="00DE40C7" w:rsidRPr="00263D96">
        <w:rPr>
          <w:rFonts w:ascii="Times New Roman" w:hAnsi="Times New Roman" w:cs="Times New Roman"/>
          <w:sz w:val="20"/>
          <w:szCs w:val="20"/>
        </w:rPr>
        <w:t>adatainak kezeléséről</w:t>
      </w:r>
      <w:r w:rsidR="001E5896" w:rsidRPr="00263D96">
        <w:rPr>
          <w:rFonts w:ascii="Times New Roman" w:hAnsi="Times New Roman" w:cs="Times New Roman"/>
          <w:sz w:val="20"/>
          <w:szCs w:val="20"/>
        </w:rPr>
        <w:t xml:space="preserve"> </w:t>
      </w:r>
      <w:r w:rsidRPr="00263D96">
        <w:rPr>
          <w:rFonts w:ascii="Times New Roman" w:hAnsi="Times New Roman" w:cs="Times New Roman"/>
          <w:sz w:val="20"/>
          <w:szCs w:val="20"/>
        </w:rPr>
        <w:t>a Hajdúsági Múzeumban</w:t>
      </w:r>
    </w:p>
    <w:p w:rsidR="005163FE" w:rsidRPr="00DE40C7" w:rsidRDefault="005163FE" w:rsidP="00DE40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99" w:rsidRPr="00DE40C7" w:rsidRDefault="004360C4" w:rsidP="005163FE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Tájékoztatjuk, hogy a </w:t>
      </w:r>
      <w:r w:rsidR="001E5896" w:rsidRPr="001E5896">
        <w:rPr>
          <w:rFonts w:ascii="Times New Roman" w:hAnsi="Times New Roman" w:cs="Times New Roman"/>
          <w:sz w:val="24"/>
          <w:szCs w:val="24"/>
        </w:rPr>
        <w:t>műtárgyvásárlási adásvételi szerződésben szereplő személyek személyes</w:t>
      </w:r>
      <w:r w:rsidRPr="00DE40C7">
        <w:rPr>
          <w:rFonts w:ascii="Times New Roman" w:hAnsi="Times New Roman" w:cs="Times New Roman"/>
          <w:sz w:val="24"/>
          <w:szCs w:val="24"/>
        </w:rPr>
        <w:t xml:space="preserve"> adatait a Hajdúsági Múzeum nyilvántartásba veszi és jelen tájékoztatóban foglaltak szerint kezeli.</w:t>
      </w:r>
    </w:p>
    <w:p w:rsidR="00282957" w:rsidRPr="00DE40C7" w:rsidRDefault="009E6499" w:rsidP="002829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b/>
          <w:sz w:val="24"/>
          <w:szCs w:val="24"/>
        </w:rPr>
        <w:t>Az adatkezelő</w:t>
      </w:r>
      <w:r w:rsidRPr="00DE40C7">
        <w:rPr>
          <w:rFonts w:ascii="Times New Roman" w:hAnsi="Times New Roman" w:cs="Times New Roman"/>
          <w:sz w:val="24"/>
          <w:szCs w:val="24"/>
        </w:rPr>
        <w:t xml:space="preserve">: Személyes adatainak kezelője a Hajdúsági Múzeum </w:t>
      </w:r>
    </w:p>
    <w:p w:rsidR="00282957" w:rsidRPr="00DE40C7" w:rsidRDefault="009E6499" w:rsidP="002829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Székhely: 4220 Hajdúböszörmény, Kossuth Lajos utca 1., </w:t>
      </w:r>
    </w:p>
    <w:p w:rsidR="009E6499" w:rsidRPr="00DE40C7" w:rsidRDefault="009E6499" w:rsidP="002829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sz w:val="24"/>
          <w:szCs w:val="24"/>
        </w:rPr>
        <w:t xml:space="preserve">Telefon: +36 (52) 229 038, e-mail: </w:t>
      </w:r>
      <w:hyperlink r:id="rId7" w:history="1">
        <w:r w:rsidR="00FA585B" w:rsidRPr="00DE40C7">
          <w:rPr>
            <w:rStyle w:val="Hiperhivatkozs"/>
            <w:rFonts w:ascii="Times New Roman" w:hAnsi="Times New Roman" w:cs="Times New Roman"/>
            <w:sz w:val="24"/>
            <w:szCs w:val="24"/>
          </w:rPr>
          <w:t>info@hajdusagimuzeum.hu</w:t>
        </w:r>
      </w:hyperlink>
    </w:p>
    <w:p w:rsidR="00FA585B" w:rsidRPr="00DE40C7" w:rsidRDefault="00FA585B" w:rsidP="00282957">
      <w:pPr>
        <w:jc w:val="both"/>
        <w:rPr>
          <w:rFonts w:ascii="Times New Roman" w:hAnsi="Times New Roman" w:cs="Times New Roman"/>
          <w:sz w:val="24"/>
          <w:szCs w:val="24"/>
        </w:rPr>
      </w:pPr>
      <w:r w:rsidRPr="00DE40C7">
        <w:rPr>
          <w:rFonts w:ascii="Times New Roman" w:hAnsi="Times New Roman" w:cs="Times New Roman"/>
          <w:b/>
          <w:sz w:val="24"/>
          <w:szCs w:val="24"/>
        </w:rPr>
        <w:t>Adatvédelmi tisztviselő</w:t>
      </w:r>
      <w:r w:rsidRPr="00DE40C7">
        <w:rPr>
          <w:rFonts w:ascii="Times New Roman" w:hAnsi="Times New Roman" w:cs="Times New Roman"/>
          <w:sz w:val="24"/>
          <w:szCs w:val="24"/>
        </w:rPr>
        <w:t xml:space="preserve">: Az Adatkezelő rendelkezik adatvédelmi tisztviselővel, akit a vonatkozó jogszabályok alapján adatvédelmi ügyekben közvetlenül is megkereshet. Az adatvédelmi tisztviselő: Barkó Judit (Elérhetősége: </w:t>
      </w:r>
      <w:hyperlink r:id="rId8" w:history="1">
        <w:r w:rsidRPr="00DE40C7">
          <w:rPr>
            <w:rStyle w:val="Hiperhivatkozs"/>
            <w:rFonts w:ascii="Times New Roman" w:hAnsi="Times New Roman" w:cs="Times New Roman"/>
            <w:sz w:val="24"/>
            <w:szCs w:val="24"/>
          </w:rPr>
          <w:t>info@hajdusagimuzeum.hu</w:t>
        </w:r>
      </w:hyperlink>
      <w:r w:rsidRPr="00DE40C7">
        <w:rPr>
          <w:rFonts w:ascii="Times New Roman" w:hAnsi="Times New Roman" w:cs="Times New Roman"/>
          <w:sz w:val="24"/>
          <w:szCs w:val="24"/>
        </w:rPr>
        <w:t xml:space="preserve">, </w:t>
      </w:r>
      <w:r w:rsidRPr="00DE40C7">
        <w:rPr>
          <w:rFonts w:ascii="Times New Roman" w:hAnsi="Times New Roman" w:cs="Times New Roman"/>
        </w:rPr>
        <w:t>T</w:t>
      </w:r>
      <w:r w:rsidRPr="00DE40C7">
        <w:rPr>
          <w:rFonts w:ascii="Times New Roman" w:hAnsi="Times New Roman" w:cs="Times New Roman"/>
          <w:sz w:val="24"/>
          <w:szCs w:val="24"/>
        </w:rPr>
        <w:t>elefon: +36 (52) 229</w:t>
      </w:r>
      <w:r w:rsidR="00393EB9" w:rsidRPr="00DE40C7">
        <w:rPr>
          <w:rFonts w:ascii="Times New Roman" w:hAnsi="Times New Roman" w:cs="Times New Roman"/>
          <w:sz w:val="24"/>
          <w:szCs w:val="24"/>
        </w:rPr>
        <w:t> </w:t>
      </w:r>
      <w:r w:rsidRPr="00DE40C7">
        <w:rPr>
          <w:rFonts w:ascii="Times New Roman" w:hAnsi="Times New Roman" w:cs="Times New Roman"/>
          <w:sz w:val="24"/>
          <w:szCs w:val="24"/>
        </w:rPr>
        <w:t>038)</w:t>
      </w:r>
    </w:p>
    <w:p w:rsidR="00393EB9" w:rsidRPr="00DE40C7" w:rsidRDefault="00393EB9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Az adatkezelés célja</w:t>
      </w:r>
      <w:r w:rsidRPr="00DE40C7">
        <w:rPr>
          <w:rFonts w:ascii="Times New Roman" w:hAnsi="Times New Roman" w:cs="Times New Roman"/>
        </w:rPr>
        <w:t xml:space="preserve">: A </w:t>
      </w:r>
      <w:r w:rsidR="001E5896" w:rsidRPr="001E5896">
        <w:rPr>
          <w:rFonts w:ascii="Times New Roman" w:hAnsi="Times New Roman" w:cs="Times New Roman"/>
        </w:rPr>
        <w:t xml:space="preserve">műtárgyvásárlási adásvételi szerződésben szereplő személyek </w:t>
      </w:r>
      <w:r w:rsidR="00DA5F49" w:rsidRPr="00DE40C7">
        <w:rPr>
          <w:rFonts w:ascii="Times New Roman" w:hAnsi="Times New Roman" w:cs="Times New Roman"/>
        </w:rPr>
        <w:t>nyilvántartásba vétele.</w:t>
      </w:r>
    </w:p>
    <w:p w:rsidR="00763BF2" w:rsidRPr="00DE40C7" w:rsidRDefault="00564D5C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Az adatkezelés jogalapja</w:t>
      </w:r>
      <w:r w:rsidRPr="00DE40C7">
        <w:rPr>
          <w:rFonts w:ascii="Times New Roman" w:hAnsi="Times New Roman" w:cs="Times New Roman"/>
        </w:rPr>
        <w:t>: A köziratokról, a közlevéltárakról és a magánlevéltári anyag védelméről szóló 1995. évi LXVI. törvény 22.§ (</w:t>
      </w:r>
      <w:proofErr w:type="gramStart"/>
      <w:r w:rsidRPr="00DE40C7">
        <w:rPr>
          <w:rFonts w:ascii="Times New Roman" w:hAnsi="Times New Roman" w:cs="Times New Roman"/>
        </w:rPr>
        <w:t>2)-(</w:t>
      </w:r>
      <w:proofErr w:type="gramEnd"/>
      <w:r w:rsidRPr="00DE40C7">
        <w:rPr>
          <w:rFonts w:ascii="Times New Roman" w:hAnsi="Times New Roman" w:cs="Times New Roman"/>
        </w:rPr>
        <w:t>4) bekezdései, melyek az Adatkezelő számára kötelezővé teszik az adatkezelést.</w:t>
      </w:r>
    </w:p>
    <w:p w:rsidR="00564D5C" w:rsidRPr="00DE40C7" w:rsidRDefault="00564D5C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Az Adatkezelő a Múzeum területén kamerákat üzemeltet.</w:t>
      </w:r>
      <w:r w:rsidRPr="00DE40C7">
        <w:rPr>
          <w:rFonts w:ascii="Times New Roman" w:hAnsi="Times New Roman" w:cs="Times New Roman"/>
        </w:rPr>
        <w:t xml:space="preserve"> A személyes adatok ezzel összefüggő kezelése az Adatkezelő vagyonvédelméhez, közvetve a köziratokról, a közlevéltárakról és a magánlevéltári anyag védelméről szóló 1995. évi LXVI. törvényben meghatározott, a levéltári anyag megőrzése és védelme érdekében, valamint a Múzeum egyéb értékeinek védelme érdekében történik.</w:t>
      </w:r>
    </w:p>
    <w:p w:rsidR="007C3A0D" w:rsidRPr="00DE40C7" w:rsidRDefault="007C3A0D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 személyes adatok továbbítása</w:t>
      </w:r>
      <w:r w:rsidRPr="00DE40C7">
        <w:rPr>
          <w:rFonts w:ascii="Times New Roman" w:hAnsi="Times New Roman" w:cs="Times New Roman"/>
        </w:rPr>
        <w:t xml:space="preserve"> harmadik személynek vagy hatóságok számára történő kiadása –hacsak jogszabály ettől eltérően nem rendelkezik – kizárólag hatósági határozat alapján, vagy az érintett előzetes, kifejezett hozzájárulása esetén lehetséges.</w:t>
      </w:r>
    </w:p>
    <w:p w:rsidR="00F85242" w:rsidRPr="00DE40C7" w:rsidRDefault="00FD5AB6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 xml:space="preserve">A személyes adatok tárolásának időtartama: </w:t>
      </w:r>
      <w:r w:rsidRPr="00DE40C7">
        <w:rPr>
          <w:rFonts w:ascii="Times New Roman" w:hAnsi="Times New Roman" w:cs="Times New Roman"/>
        </w:rPr>
        <w:t>Az Adatkezelő a személyes adatokat tartalmazó okiratokat a vonatkozó jogszabályok szerint őrzi meg.</w:t>
      </w:r>
    </w:p>
    <w:p w:rsidR="009D0A5E" w:rsidRPr="00DE40C7" w:rsidRDefault="000F7521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Tájékoztatás az érintett adatkezeléssel kapcsolatos jogairól</w:t>
      </w:r>
      <w:r w:rsidRPr="00DE40C7">
        <w:rPr>
          <w:rFonts w:ascii="Times New Roman" w:hAnsi="Times New Roman" w:cs="Times New Roman"/>
        </w:rPr>
        <w:t xml:space="preserve">: </w:t>
      </w:r>
      <w:r w:rsidR="00C23903" w:rsidRPr="00DE40C7">
        <w:rPr>
          <w:rFonts w:ascii="Times New Roman" w:hAnsi="Times New Roman" w:cs="Times New Roman"/>
        </w:rPr>
        <w:t>Ön, mint az Adatkezelő által kezelt személyes adatok jogosultja kérelmezheti az Adatkezelőtől az Önre vonatkozó adatok helyesbítését, kezelésének korlátozását, illetve törlését, tiltakozhat a személyes adat</w:t>
      </w:r>
      <w:r w:rsidR="009B64E3" w:rsidRPr="00DE40C7">
        <w:rPr>
          <w:rFonts w:ascii="Times New Roman" w:hAnsi="Times New Roman" w:cs="Times New Roman"/>
        </w:rPr>
        <w:t>ainak</w:t>
      </w:r>
      <w:r w:rsidR="00C23903" w:rsidRPr="00DE40C7">
        <w:rPr>
          <w:rFonts w:ascii="Times New Roman" w:hAnsi="Times New Roman" w:cs="Times New Roman"/>
        </w:rPr>
        <w:t xml:space="preserve"> kezelése ellen.</w:t>
      </w:r>
      <w:r w:rsidR="009D0A5E" w:rsidRPr="00DE40C7">
        <w:rPr>
          <w:rFonts w:ascii="Times New Roman" w:hAnsi="Times New Roman" w:cs="Times New Roman"/>
        </w:rPr>
        <w:t xml:space="preserve"> Amennyiben személy adatai kezelésének jogalapja az Ön hozzájárulása, úgy a hozzájárulást jogosult bármely időpontban visszavonni. (A visszavonás nem érinti a visszavonás előtti, a hozzájárulás alapján végrehajtott adatkezelés jogszerűségét.)</w:t>
      </w:r>
    </w:p>
    <w:p w:rsidR="00C8761E" w:rsidRPr="00DE40C7" w:rsidRDefault="00C8761E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 személyes adatok forrása</w:t>
      </w:r>
      <w:r w:rsidR="00F535CB">
        <w:rPr>
          <w:rFonts w:ascii="Times New Roman" w:hAnsi="Times New Roman" w:cs="Times New Roman"/>
        </w:rPr>
        <w:t xml:space="preserve"> a </w:t>
      </w:r>
      <w:bookmarkStart w:id="2" w:name="_Hlk368694"/>
      <w:r w:rsidR="00F535CB">
        <w:rPr>
          <w:rFonts w:ascii="Times New Roman" w:hAnsi="Times New Roman" w:cs="Times New Roman"/>
        </w:rPr>
        <w:t>műtárgyvételi adásvételi szerződés</w:t>
      </w:r>
      <w:bookmarkEnd w:id="2"/>
      <w:r w:rsidR="00F535CB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megkezdése előtt, az Ön által megadott ad</w:t>
      </w:r>
      <w:r w:rsidR="00931F25">
        <w:rPr>
          <w:rFonts w:ascii="Times New Roman" w:hAnsi="Times New Roman" w:cs="Times New Roman"/>
        </w:rPr>
        <w:t>atok:</w:t>
      </w:r>
      <w:bookmarkStart w:id="3" w:name="_GoBack"/>
      <w:bookmarkEnd w:id="3"/>
      <w:r w:rsidRPr="00DE40C7">
        <w:rPr>
          <w:rFonts w:ascii="Times New Roman" w:hAnsi="Times New Roman" w:cs="Times New Roman"/>
        </w:rPr>
        <w:t xml:space="preserve"> Az Adatkezelő nem kezel nyilvánosan hozzáférhető származó adatokat az Ön </w:t>
      </w:r>
      <w:r w:rsidR="00F535CB" w:rsidRPr="00F535CB">
        <w:rPr>
          <w:rFonts w:ascii="Times New Roman" w:hAnsi="Times New Roman" w:cs="Times New Roman"/>
        </w:rPr>
        <w:t>műtárgyvételi adásvételi szerződés</w:t>
      </w:r>
      <w:r w:rsidR="00F535CB">
        <w:rPr>
          <w:rFonts w:ascii="Times New Roman" w:hAnsi="Times New Roman" w:cs="Times New Roman"/>
        </w:rPr>
        <w:t>i</w:t>
      </w:r>
      <w:r w:rsidRPr="00DE40C7">
        <w:rPr>
          <w:rFonts w:ascii="Times New Roman" w:hAnsi="Times New Roman" w:cs="Times New Roman"/>
        </w:rPr>
        <w:t xml:space="preserve"> tevékenységével összefü</w:t>
      </w:r>
      <w:r w:rsidR="00AF1C0A" w:rsidRPr="00DE40C7">
        <w:rPr>
          <w:rFonts w:ascii="Times New Roman" w:hAnsi="Times New Roman" w:cs="Times New Roman"/>
        </w:rPr>
        <w:t>g</w:t>
      </w:r>
      <w:r w:rsidRPr="00DE40C7">
        <w:rPr>
          <w:rFonts w:ascii="Times New Roman" w:hAnsi="Times New Roman" w:cs="Times New Roman"/>
        </w:rPr>
        <w:t>gésben.</w:t>
      </w:r>
    </w:p>
    <w:p w:rsidR="00BB0315" w:rsidRPr="00DE40C7" w:rsidRDefault="00BB0315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Bírósági eljárás kezdeményezése</w:t>
      </w:r>
      <w:r w:rsidRPr="00DE40C7">
        <w:rPr>
          <w:rFonts w:ascii="Times New Roman" w:hAnsi="Times New Roman" w:cs="Times New Roman"/>
        </w:rPr>
        <w:t>:</w:t>
      </w:r>
      <w:r w:rsidR="003D1DF4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Az Ön által tapasztalt jogellenes adatkezelés esetén polgári pert kezdeményezhet a Múzeum ellen. A</w:t>
      </w:r>
      <w:r w:rsidR="003D1DF4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per elbírálása a törvényszék hatáskörébe tartozik. A per – az Ön választása szerint – a lakóhelye szerinti</w:t>
      </w:r>
      <w:r w:rsidR="003D1DF4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törvényszék előtt is megindítható (a törvényszékek felsorolását és elérhetőségét az alábbi linken</w:t>
      </w:r>
      <w:r w:rsidR="003D1DF4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keresztül tekintheti meg: http://birosag.hu/torvenyszekek).</w:t>
      </w:r>
    </w:p>
    <w:p w:rsidR="00BB0315" w:rsidRPr="00DE40C7" w:rsidRDefault="00BB0315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lastRenderedPageBreak/>
        <w:t>Hatósági bejelentés</w:t>
      </w:r>
      <w:r w:rsidRPr="00DE40C7">
        <w:rPr>
          <w:rFonts w:ascii="Times New Roman" w:hAnsi="Times New Roman" w:cs="Times New Roman"/>
        </w:rPr>
        <w:t>: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 Nemzeti Adatvédelmi és Információszabadság Hatóságnál (www.naih.hu; 1530 Budapest, Pf.: 5.;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telefon: +36-1-391-1400; fax: +36-1-391-1410; e-mail: ugyfelszolgalat@naih.hu) bejelentéssel bárki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vizsgálatot kezdeményezhet arra hivatkozással, hogy személyes adatok kezelésével, illetve a közérdekű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adatok vagy a közérdekből nyilvános adatok megismeréséhez fűződő jogok gyakorlásával kapcsolatban</w:t>
      </w:r>
      <w:r w:rsidR="00B85D46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jogsérelem következett be, vagy annak közvetlen veszélye fennáll.</w:t>
      </w:r>
    </w:p>
    <w:p w:rsidR="000634A5" w:rsidRPr="00DE40C7" w:rsidRDefault="00BB0315" w:rsidP="00282957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  <w:b/>
        </w:rPr>
        <w:t>Adatkezelési tájékoztató módosítása</w:t>
      </w:r>
      <w:r w:rsidRPr="00DE40C7">
        <w:rPr>
          <w:rFonts w:ascii="Times New Roman" w:hAnsi="Times New Roman" w:cs="Times New Roman"/>
        </w:rPr>
        <w:t>:</w:t>
      </w:r>
      <w:r w:rsidR="008C3659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Az adatkezelő fenntartja a jogot, hogy az adatkezelési tájékoztatóját megváltoztassa. Erre különösen</w:t>
      </w:r>
      <w:r w:rsidR="0034700B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akkor kerülhet sor, ha jogszabály azt kötelezővé teszi. Az adatkezelés megváltozása nem jelentheti a</w:t>
      </w:r>
      <w:r w:rsidR="0034700B" w:rsidRPr="00DE40C7">
        <w:rPr>
          <w:rFonts w:ascii="Times New Roman" w:hAnsi="Times New Roman" w:cs="Times New Roman"/>
        </w:rPr>
        <w:t xml:space="preserve"> </w:t>
      </w:r>
      <w:r w:rsidRPr="00DE40C7">
        <w:rPr>
          <w:rFonts w:ascii="Times New Roman" w:hAnsi="Times New Roman" w:cs="Times New Roman"/>
        </w:rPr>
        <w:t>személyes adatok céltól eltérő kezelését. Az erre vonatkozó tájékoztatást az adatkezelő közzéteszi honlapján.</w:t>
      </w:r>
    </w:p>
    <w:p w:rsidR="00C23903" w:rsidRPr="00DE40C7" w:rsidRDefault="00C23903" w:rsidP="007C3A0D">
      <w:pPr>
        <w:jc w:val="both"/>
        <w:rPr>
          <w:rFonts w:ascii="Times New Roman" w:hAnsi="Times New Roman" w:cs="Times New Roman"/>
        </w:rPr>
      </w:pPr>
    </w:p>
    <w:p w:rsidR="00BE3697" w:rsidRPr="00DE40C7" w:rsidRDefault="00BE3697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  <w:u w:val="single"/>
        </w:rPr>
        <w:t xml:space="preserve">Az Adatkezelő által a </w:t>
      </w:r>
      <w:r w:rsidR="00F535CB" w:rsidRPr="00F535CB">
        <w:rPr>
          <w:rFonts w:ascii="Times New Roman" w:hAnsi="Times New Roman" w:cs="Times New Roman"/>
          <w:b/>
          <w:u w:val="single"/>
        </w:rPr>
        <w:t xml:space="preserve">műtárgyvételi adásvételi szerződés </w:t>
      </w:r>
      <w:r w:rsidRPr="00DE40C7">
        <w:rPr>
          <w:rFonts w:ascii="Times New Roman" w:hAnsi="Times New Roman" w:cs="Times New Roman"/>
          <w:b/>
          <w:u w:val="single"/>
        </w:rPr>
        <w:t>tevékenységgel összefüggésben kezelt személyes adatai</w:t>
      </w:r>
      <w:r w:rsidRPr="00DE40C7">
        <w:rPr>
          <w:rFonts w:ascii="Times New Roman" w:hAnsi="Times New Roman" w:cs="Times New Roman"/>
          <w:b/>
        </w:rPr>
        <w:t>:</w:t>
      </w:r>
    </w:p>
    <w:p w:rsidR="00BE3697" w:rsidRPr="00DE40C7" w:rsidRDefault="00F535CB" w:rsidP="007C3A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Eladó</w:t>
      </w:r>
      <w:r w:rsidR="00BE3697" w:rsidRPr="00DE40C7">
        <w:rPr>
          <w:rFonts w:ascii="Times New Roman" w:hAnsi="Times New Roman" w:cs="Times New Roman"/>
          <w:b/>
        </w:rPr>
        <w:t xml:space="preserve"> neve:</w:t>
      </w:r>
      <w:r w:rsidR="00D874D4" w:rsidRPr="00DE40C7">
        <w:rPr>
          <w:rFonts w:ascii="Times New Roman" w:hAnsi="Times New Roman" w:cs="Times New Roman"/>
          <w:b/>
        </w:rPr>
        <w:t xml:space="preserve"> 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Anyja neve: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Születési helye és ideje: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Állandó lakcíme: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Ideiglenes lakcíme (tartózkodási helye):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Állampolgársága: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Külön hozzájárulás esetén elérhetősége (telefon/e-mail):</w:t>
      </w:r>
    </w:p>
    <w:p w:rsidR="00D874D4" w:rsidRPr="00DE40C7" w:rsidRDefault="00D874D4" w:rsidP="007C3A0D">
      <w:pPr>
        <w:jc w:val="both"/>
        <w:rPr>
          <w:rFonts w:ascii="Times New Roman" w:hAnsi="Times New Roman" w:cs="Times New Roman"/>
        </w:rPr>
      </w:pPr>
    </w:p>
    <w:p w:rsidR="00FA47B1" w:rsidRPr="00DE40C7" w:rsidRDefault="00FA47B1" w:rsidP="007C3A0D">
      <w:pPr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Alulírott</w:t>
      </w:r>
    </w:p>
    <w:p w:rsidR="00FA47B1" w:rsidRPr="00DE40C7" w:rsidRDefault="00FA47B1" w:rsidP="00263D96">
      <w:pPr>
        <w:spacing w:before="360" w:after="0" w:line="480" w:lineRule="auto"/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név:</w:t>
      </w:r>
      <w:r w:rsidR="00DE40C7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FA47B1" w:rsidRPr="00DE40C7" w:rsidRDefault="00FA47B1" w:rsidP="00263D96">
      <w:pPr>
        <w:spacing w:before="360" w:after="0" w:line="480" w:lineRule="auto"/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születési helye és ideje:</w:t>
      </w:r>
      <w:r w:rsidR="00DE40C7">
        <w:rPr>
          <w:rFonts w:ascii="Times New Roman" w:hAnsi="Times New Roman" w:cs="Times New Roman"/>
        </w:rPr>
        <w:t xml:space="preserve"> ……………………………………………………………………</w:t>
      </w:r>
      <w:proofErr w:type="gramStart"/>
      <w:r w:rsidR="00DE40C7">
        <w:rPr>
          <w:rFonts w:ascii="Times New Roman" w:hAnsi="Times New Roman" w:cs="Times New Roman"/>
        </w:rPr>
        <w:t>…….</w:t>
      </w:r>
      <w:proofErr w:type="gramEnd"/>
      <w:r w:rsidR="00DE40C7">
        <w:rPr>
          <w:rFonts w:ascii="Times New Roman" w:hAnsi="Times New Roman" w:cs="Times New Roman"/>
        </w:rPr>
        <w:t>.</w:t>
      </w:r>
    </w:p>
    <w:p w:rsidR="00FA47B1" w:rsidRPr="00DE40C7" w:rsidRDefault="00FA47B1" w:rsidP="00263D96">
      <w:pPr>
        <w:spacing w:before="360" w:after="0" w:line="480" w:lineRule="auto"/>
        <w:jc w:val="both"/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anyja neve:</w:t>
      </w:r>
      <w:r w:rsidR="00DE40C7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proofErr w:type="gramStart"/>
      <w:r w:rsidR="00DE40C7">
        <w:rPr>
          <w:rFonts w:ascii="Times New Roman" w:hAnsi="Times New Roman" w:cs="Times New Roman"/>
        </w:rPr>
        <w:t>…….</w:t>
      </w:r>
      <w:proofErr w:type="gramEnd"/>
      <w:r w:rsidR="00DE40C7">
        <w:rPr>
          <w:rFonts w:ascii="Times New Roman" w:hAnsi="Times New Roman" w:cs="Times New Roman"/>
        </w:rPr>
        <w:t>.</w:t>
      </w:r>
    </w:p>
    <w:p w:rsidR="00DE40C7" w:rsidRDefault="00DE40C7" w:rsidP="007C3A0D">
      <w:pPr>
        <w:jc w:val="both"/>
        <w:rPr>
          <w:rFonts w:ascii="Times New Roman" w:hAnsi="Times New Roman" w:cs="Times New Roman"/>
          <w:b/>
        </w:rPr>
      </w:pPr>
    </w:p>
    <w:p w:rsidR="00FA47B1" w:rsidRPr="00DE40C7" w:rsidRDefault="00FA47B1" w:rsidP="007C3A0D">
      <w:pPr>
        <w:jc w:val="both"/>
        <w:rPr>
          <w:rFonts w:ascii="Times New Roman" w:hAnsi="Times New Roman" w:cs="Times New Roman"/>
          <w:b/>
        </w:rPr>
      </w:pPr>
      <w:r w:rsidRPr="00DE40C7">
        <w:rPr>
          <w:rFonts w:ascii="Times New Roman" w:hAnsi="Times New Roman" w:cs="Times New Roman"/>
          <w:b/>
        </w:rPr>
        <w:t>kijelentem, hogy a fenti tájékoztatás tartalmát megismertem, a személyes adataim kezelésére vonatkozó tájékoztatást tudomásul vettem.</w:t>
      </w:r>
    </w:p>
    <w:p w:rsidR="00110490" w:rsidRPr="00DE40C7" w:rsidRDefault="00110490" w:rsidP="007C3A0D">
      <w:pPr>
        <w:jc w:val="both"/>
        <w:rPr>
          <w:rFonts w:ascii="Times New Roman" w:hAnsi="Times New Roman" w:cs="Times New Roman"/>
          <w:b/>
        </w:rPr>
      </w:pPr>
    </w:p>
    <w:p w:rsidR="00110490" w:rsidRPr="00DE40C7" w:rsidRDefault="00CA1327" w:rsidP="009E6499">
      <w:pPr>
        <w:rPr>
          <w:rFonts w:ascii="Times New Roman" w:hAnsi="Times New Roman" w:cs="Times New Roman"/>
        </w:rPr>
      </w:pPr>
      <w:r w:rsidRPr="00DE40C7">
        <w:rPr>
          <w:rFonts w:ascii="Times New Roman" w:hAnsi="Times New Roman" w:cs="Times New Roman"/>
        </w:rPr>
        <w:t>Kelt.: ………………………………</w:t>
      </w:r>
      <w:proofErr w:type="gramStart"/>
      <w:r w:rsidR="00DE40C7">
        <w:rPr>
          <w:rFonts w:ascii="Times New Roman" w:hAnsi="Times New Roman" w:cs="Times New Roman"/>
        </w:rPr>
        <w:t>……</w:t>
      </w:r>
      <w:r w:rsidR="00282957" w:rsidRPr="00DE40C7">
        <w:rPr>
          <w:rFonts w:ascii="Times New Roman" w:hAnsi="Times New Roman" w:cs="Times New Roman"/>
        </w:rPr>
        <w:t>.</w:t>
      </w:r>
      <w:proofErr w:type="gramEnd"/>
      <w:r w:rsidRPr="00DE40C7">
        <w:rPr>
          <w:rFonts w:ascii="Times New Roman" w:hAnsi="Times New Roman" w:cs="Times New Roman"/>
        </w:rPr>
        <w:t>……</w:t>
      </w:r>
      <w:r w:rsidR="002C729E" w:rsidRPr="00DE40C7">
        <w:rPr>
          <w:rFonts w:ascii="Times New Roman" w:hAnsi="Times New Roman" w:cs="Times New Roman"/>
        </w:rPr>
        <w:t>, ………</w:t>
      </w:r>
      <w:r w:rsidR="00DE40C7">
        <w:rPr>
          <w:rFonts w:ascii="Times New Roman" w:hAnsi="Times New Roman" w:cs="Times New Roman"/>
        </w:rPr>
        <w:t>…</w:t>
      </w:r>
      <w:r w:rsidR="002C729E" w:rsidRPr="00DE40C7">
        <w:rPr>
          <w:rFonts w:ascii="Times New Roman" w:hAnsi="Times New Roman" w:cs="Times New Roman"/>
        </w:rPr>
        <w:t xml:space="preserve"> év ……………………</w:t>
      </w:r>
      <w:r w:rsidR="00DE40C7">
        <w:rPr>
          <w:rFonts w:ascii="Times New Roman" w:hAnsi="Times New Roman" w:cs="Times New Roman"/>
        </w:rPr>
        <w:t>……</w:t>
      </w:r>
      <w:r w:rsidR="00282957" w:rsidRPr="00DE40C7">
        <w:rPr>
          <w:rFonts w:ascii="Times New Roman" w:hAnsi="Times New Roman" w:cs="Times New Roman"/>
        </w:rPr>
        <w:t>.</w:t>
      </w:r>
      <w:r w:rsidR="002C729E" w:rsidRPr="00DE40C7">
        <w:rPr>
          <w:rFonts w:ascii="Times New Roman" w:hAnsi="Times New Roman" w:cs="Times New Roman"/>
        </w:rPr>
        <w:t xml:space="preserve"> hó …</w:t>
      </w:r>
      <w:r w:rsidR="00282957" w:rsidRPr="00DE40C7">
        <w:rPr>
          <w:rFonts w:ascii="Times New Roman" w:hAnsi="Times New Roman" w:cs="Times New Roman"/>
        </w:rPr>
        <w:t>…..</w:t>
      </w:r>
      <w:r w:rsidR="002C729E" w:rsidRPr="00DE40C7">
        <w:rPr>
          <w:rFonts w:ascii="Times New Roman" w:hAnsi="Times New Roman" w:cs="Times New Roman"/>
        </w:rPr>
        <w:t>. nap</w:t>
      </w:r>
    </w:p>
    <w:p w:rsidR="00263D96" w:rsidRDefault="00263D96" w:rsidP="00263D96">
      <w:pPr>
        <w:spacing w:before="48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4360C4" w:rsidRPr="00DE40C7" w:rsidRDefault="001E5896" w:rsidP="001104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Eladó</w:t>
      </w:r>
      <w:r w:rsidR="002C729E" w:rsidRPr="00DE40C7">
        <w:rPr>
          <w:rFonts w:ascii="Times New Roman" w:hAnsi="Times New Roman" w:cs="Times New Roman"/>
        </w:rPr>
        <w:t xml:space="preserve"> aláírása</w:t>
      </w:r>
    </w:p>
    <w:sectPr w:rsidR="004360C4" w:rsidRPr="00DE40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27" w:rsidRDefault="00927827" w:rsidP="00282957">
      <w:pPr>
        <w:spacing w:after="0" w:line="240" w:lineRule="auto"/>
      </w:pPr>
      <w:r>
        <w:separator/>
      </w:r>
    </w:p>
  </w:endnote>
  <w:endnote w:type="continuationSeparator" w:id="0">
    <w:p w:rsidR="00927827" w:rsidRDefault="00927827" w:rsidP="0028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448470"/>
      <w:docPartObj>
        <w:docPartGallery w:val="Page Numbers (Bottom of Page)"/>
        <w:docPartUnique/>
      </w:docPartObj>
    </w:sdtPr>
    <w:sdtContent>
      <w:p w:rsidR="00263D96" w:rsidRDefault="00263D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87">
          <w:rPr>
            <w:noProof/>
          </w:rPr>
          <w:t>2</w:t>
        </w:r>
        <w:r>
          <w:fldChar w:fldCharType="end"/>
        </w:r>
      </w:p>
    </w:sdtContent>
  </w:sdt>
  <w:p w:rsidR="00282957" w:rsidRDefault="002829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27" w:rsidRDefault="00927827" w:rsidP="00282957">
      <w:pPr>
        <w:spacing w:after="0" w:line="240" w:lineRule="auto"/>
      </w:pPr>
      <w:r>
        <w:separator/>
      </w:r>
    </w:p>
  </w:footnote>
  <w:footnote w:type="continuationSeparator" w:id="0">
    <w:p w:rsidR="00927827" w:rsidRDefault="00927827" w:rsidP="00282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FE"/>
    <w:rsid w:val="000634A5"/>
    <w:rsid w:val="000F7521"/>
    <w:rsid w:val="00110490"/>
    <w:rsid w:val="001E5896"/>
    <w:rsid w:val="00263D96"/>
    <w:rsid w:val="00282957"/>
    <w:rsid w:val="002C1905"/>
    <w:rsid w:val="002C729E"/>
    <w:rsid w:val="0034700B"/>
    <w:rsid w:val="00393EB9"/>
    <w:rsid w:val="003D1DF4"/>
    <w:rsid w:val="003F0A78"/>
    <w:rsid w:val="004129FA"/>
    <w:rsid w:val="004360C4"/>
    <w:rsid w:val="00455FEA"/>
    <w:rsid w:val="005163FE"/>
    <w:rsid w:val="00564D5C"/>
    <w:rsid w:val="006A0987"/>
    <w:rsid w:val="006D2D92"/>
    <w:rsid w:val="00763BF2"/>
    <w:rsid w:val="007C3A0D"/>
    <w:rsid w:val="008C3659"/>
    <w:rsid w:val="00902696"/>
    <w:rsid w:val="00927827"/>
    <w:rsid w:val="00931F25"/>
    <w:rsid w:val="009B64E3"/>
    <w:rsid w:val="009D0A5E"/>
    <w:rsid w:val="009E6499"/>
    <w:rsid w:val="00AF1C0A"/>
    <w:rsid w:val="00B04EF8"/>
    <w:rsid w:val="00B85D46"/>
    <w:rsid w:val="00BB0315"/>
    <w:rsid w:val="00BE3697"/>
    <w:rsid w:val="00C23903"/>
    <w:rsid w:val="00C8761E"/>
    <w:rsid w:val="00CA1327"/>
    <w:rsid w:val="00D874D4"/>
    <w:rsid w:val="00DA5F49"/>
    <w:rsid w:val="00DE40C7"/>
    <w:rsid w:val="00E11055"/>
    <w:rsid w:val="00F415BE"/>
    <w:rsid w:val="00F535CB"/>
    <w:rsid w:val="00F63BE6"/>
    <w:rsid w:val="00F85242"/>
    <w:rsid w:val="00FA47B1"/>
    <w:rsid w:val="00FA585B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464"/>
  <w15:chartTrackingRefBased/>
  <w15:docId w15:val="{68330D7D-3C04-4249-9B99-8085884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585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585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8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957"/>
  </w:style>
  <w:style w:type="paragraph" w:styleId="llb">
    <w:name w:val="footer"/>
    <w:basedOn w:val="Norml"/>
    <w:link w:val="llbChar"/>
    <w:uiPriority w:val="99"/>
    <w:unhideWhenUsed/>
    <w:rsid w:val="0028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jdusagimuzeu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jdusagimuzeu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6CBD-F716-4D00-AC83-4200190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Káplár Adrienn IP</dc:creator>
  <cp:keywords/>
  <dc:description/>
  <cp:lastModifiedBy>Szekeres Gyula</cp:lastModifiedBy>
  <cp:revision>4</cp:revision>
  <cp:lastPrinted>2019-01-25T17:46:00Z</cp:lastPrinted>
  <dcterms:created xsi:type="dcterms:W3CDTF">2019-02-06T16:59:00Z</dcterms:created>
  <dcterms:modified xsi:type="dcterms:W3CDTF">2019-02-06T17:42:00Z</dcterms:modified>
</cp:coreProperties>
</file>